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3C4FA2D3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1FA5EBD3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391FE2" w:rsidRPr="00391FE2">
              <w:rPr>
                <w:rFonts w:ascii="Tahoma" w:eastAsia="微軟正黑體" w:hAnsi="Tahoma" w:cs="Tahoma"/>
                <w:b/>
                <w:color w:val="085CA2"/>
                <w:sz w:val="48"/>
                <w:szCs w:val="48"/>
              </w:rPr>
              <w:t>Premium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3B54B925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</w:t>
            </w:r>
            <w:r w:rsidR="00263B12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5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組)</w:t>
            </w:r>
          </w:p>
        </w:tc>
      </w:tr>
      <w:tr w:rsidR="004C7638" w:rsidRPr="008B494C" w14:paraId="144EFEF2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56263F15" w14:textId="77777777" w:rsidR="004C7638" w:rsidRPr="008B494C" w:rsidRDefault="00CD22F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760F0E8B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597361F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4238C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AD47500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92AE3" w14:textId="1B97F186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04BA8499" w14:textId="77777777" w:rsidTr="001F2EB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AADE0A9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3B90781B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305C6CF1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64CC17D0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06914EF8" w14:textId="77777777" w:rsidTr="001F2EB3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027D82A1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240911F0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0B01E78E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631CE204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66178C77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3074A957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0F8F23D6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2481F778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15E94E0" w14:textId="77777777" w:rsidR="009032F3" w:rsidRPr="008B494C" w:rsidRDefault="00CD22F8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24012398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8FF82E0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C86E7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BE044F7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28F52" w14:textId="2F19583B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2E883ABE" w14:textId="77777777" w:rsidTr="001F2EB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ABF39C9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7518BD5E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5125A7D3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2CA41A0D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1D989C58" w14:textId="77777777" w:rsidTr="001F2EB3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3B425295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A66E382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5832FA12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36B06A84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28F32BF6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13EA4653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02B2ACAC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E84D0C" w:rsidRPr="008B494C" w14:paraId="0741A8BF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1B96E7A7" w14:textId="77777777" w:rsidR="00E84D0C" w:rsidRPr="008B494C" w:rsidRDefault="00CD22F8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E84D0C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84D0C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(第3組)</w:t>
            </w:r>
          </w:p>
        </w:tc>
      </w:tr>
      <w:tr w:rsidR="00E84D0C" w:rsidRPr="008B494C" w14:paraId="749DD632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CF35EE8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CDAFA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9B9637C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A94DD" w14:textId="7A5A8BE6" w:rsidR="00E84D0C" w:rsidRPr="008B494C" w:rsidRDefault="00E84D0C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84D0C" w:rsidRPr="008B494C" w14:paraId="18E6327B" w14:textId="77777777" w:rsidTr="001F2EB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62F3C4A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3D28D41A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625DAE87" w14:textId="77777777" w:rsidR="00E84D0C" w:rsidRPr="008B494C" w:rsidRDefault="00E84D0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3EFD5D04" w14:textId="77777777" w:rsidR="00E84D0C" w:rsidRPr="008B494C" w:rsidRDefault="00E84D0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E84D0C" w:rsidRPr="008B494C" w14:paraId="30E8C7C8" w14:textId="77777777" w:rsidTr="001F2EB3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522B4BDC" w14:textId="77777777" w:rsidR="00E84D0C" w:rsidRPr="008B494C" w:rsidRDefault="00E84D0C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20A1315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378AF681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691F7F96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86E9DB1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6A48756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6D451FD1" w14:textId="77777777" w:rsidR="00EB72CE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B7B01" w:rsidRPr="008B494C" w14:paraId="7F274B45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FE27ECD" w14:textId="77777777" w:rsidR="004B7B01" w:rsidRPr="008B494C" w:rsidRDefault="004B7B0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(第4組)</w:t>
            </w:r>
          </w:p>
        </w:tc>
      </w:tr>
      <w:tr w:rsidR="004B7B01" w:rsidRPr="008B494C" w14:paraId="1A81FD59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17F9D3D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BFFAB6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B01F1E1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935CD" w14:textId="7EB5E6CB" w:rsidR="004B7B01" w:rsidRPr="008B494C" w:rsidRDefault="004B7B01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B7B01" w:rsidRPr="008B494C" w14:paraId="5733F494" w14:textId="77777777" w:rsidTr="001F2EB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7E10D30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5FC39359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6CF89DEA" w14:textId="77777777" w:rsidR="004B7B01" w:rsidRPr="008B494C" w:rsidRDefault="004B7B0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18CEF905" w14:textId="77777777" w:rsidR="004B7B01" w:rsidRPr="008B494C" w:rsidRDefault="004B7B0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4B7B01" w:rsidRPr="008B494C" w14:paraId="4B0CFF77" w14:textId="77777777" w:rsidTr="001F2EB3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7F3AC1B4" w14:textId="77777777" w:rsidR="004B7B01" w:rsidRPr="008B494C" w:rsidRDefault="004B7B01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C2624D5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2E5FBE65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2A17F951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4C45CFB" w14:textId="77777777" w:rsidR="004B7B01" w:rsidRPr="008B494C" w:rsidRDefault="004B7B01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2C30111B" w14:textId="77777777" w:rsidR="004B7B01" w:rsidRPr="008B494C" w:rsidRDefault="004B7B01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4CB15D15" w14:textId="77777777" w:rsidR="00E84D0C" w:rsidRDefault="00E84D0C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263B12" w:rsidRPr="008B494C" w14:paraId="5E8214EF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4B4CDB33" w14:textId="77777777" w:rsidR="00263B12" w:rsidRPr="008B494C" w:rsidRDefault="00263B1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(第5組)</w:t>
            </w:r>
          </w:p>
        </w:tc>
      </w:tr>
      <w:tr w:rsidR="00263B12" w:rsidRPr="008B494C" w14:paraId="61CFC294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F69F3C2" w14:textId="77777777" w:rsidR="00263B12" w:rsidRPr="008B494C" w:rsidRDefault="00263B1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938A2" w14:textId="77777777" w:rsidR="00263B12" w:rsidRPr="008B494C" w:rsidRDefault="00263B1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2BE92EB" w14:textId="77777777" w:rsidR="00263B12" w:rsidRPr="008B494C" w:rsidRDefault="00263B1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702B5" w14:textId="2363FDD9" w:rsidR="00263B12" w:rsidRPr="008B494C" w:rsidRDefault="00263B12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263B12" w:rsidRPr="008B494C" w14:paraId="1E9F6472" w14:textId="77777777" w:rsidTr="001F2EB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A689D06" w14:textId="77777777" w:rsidR="00263B12" w:rsidRPr="008B494C" w:rsidRDefault="00263B1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1A5CF9A6" w14:textId="77777777" w:rsidR="00263B12" w:rsidRPr="008B494C" w:rsidRDefault="00263B1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7BE2228D" w14:textId="77777777" w:rsidR="00263B12" w:rsidRPr="008B494C" w:rsidRDefault="00263B1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2D5485D7" w14:textId="77777777" w:rsidR="00263B12" w:rsidRPr="008B494C" w:rsidRDefault="00263B1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263B12" w:rsidRPr="008B494C" w14:paraId="24C57BB9" w14:textId="77777777" w:rsidTr="001F2EB3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63DD2CFF" w14:textId="77777777" w:rsidR="00263B12" w:rsidRPr="008B494C" w:rsidRDefault="00263B12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7142CB2" w14:textId="77777777" w:rsidR="00263B12" w:rsidRPr="008B494C" w:rsidRDefault="00263B1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1C037E62" w14:textId="77777777" w:rsidR="00263B12" w:rsidRPr="008B494C" w:rsidRDefault="00263B1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4D1447A6" w14:textId="77777777" w:rsidR="00263B12" w:rsidRPr="008B494C" w:rsidRDefault="00263B1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1E0D812D" w14:textId="77777777" w:rsidR="00263B12" w:rsidRPr="008B494C" w:rsidRDefault="00263B1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072154F9" w14:textId="77777777" w:rsidR="00263B12" w:rsidRPr="008B494C" w:rsidRDefault="00263B1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47282293" w14:textId="77777777" w:rsidR="004B7B01" w:rsidRDefault="004B7B01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9C34E59" w14:textId="77777777" w:rsidR="00263B12" w:rsidRPr="00FA3FB9" w:rsidRDefault="00263B12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444050AC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04A18A39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74691E88" w14:textId="77777777" w:rsidTr="001F2EB3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263B784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42568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69BFAB2" w14:textId="77777777" w:rsidR="00E907E7" w:rsidRPr="00C9659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C9659C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D5880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60DC5FFA" w14:textId="77777777" w:rsidTr="001F2EB3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7FC54728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4E47BE32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315856F6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250CEA32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B8136EF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27256690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015AE678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7484B9C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4B89541F" w14:textId="77777777" w:rsidR="000E6524" w:rsidRDefault="000E6524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E6D144B" w14:textId="77777777" w:rsidR="00FB250A" w:rsidRDefault="002B342F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lastRenderedPageBreak/>
        <w:t>1</w:t>
      </w:r>
      <w:r w:rsidR="00FB250A" w:rsidRPr="008B494C">
        <w:rPr>
          <w:rFonts w:ascii="微軟正黑體" w:eastAsia="微軟正黑體" w:hAnsi="微軟正黑體" w:cs="Arial"/>
          <w:sz w:val="20"/>
          <w:szCs w:val="20"/>
        </w:rPr>
        <w:t>.</w:t>
      </w:r>
      <w:r w:rsidR="00FB250A">
        <w:rPr>
          <w:rFonts w:ascii="微軟正黑體" w:eastAsia="微軟正黑體" w:hAnsi="微軟正黑體" w:cs="Arial" w:hint="eastAsia"/>
          <w:sz w:val="20"/>
          <w:szCs w:val="20"/>
        </w:rPr>
        <w:tab/>
      </w:r>
      <w:r w:rsidR="00FB250A"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FB250A"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="00FB250A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="00FB250A"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="00FB250A"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="00391FE2" w:rsidRPr="00391FE2">
        <w:t xml:space="preserve"> </w:t>
      </w:r>
      <w:r w:rsidR="00391FE2"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="00FB250A"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="00FB250A"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 w:rsidR="00263B12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5</w:t>
      </w:r>
      <w:r w:rsidR="00FB250A"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 w:rsidR="00EA52E3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1</w:t>
      </w:r>
      <w:r w:rsidR="00263B12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6,800</w:t>
      </w:r>
      <w:r w:rsidR="00FB250A"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 w:rsidR="00FB250A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5678545F" w14:textId="77777777" w:rsidR="001F2EB3" w:rsidRPr="000E6524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6149B240" w14:textId="77777777" w:rsidR="001F2EB3" w:rsidRPr="000E6524" w:rsidRDefault="001F2EB3" w:rsidP="001F2EB3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6348371C" w14:textId="77777777" w:rsidR="001F2EB3" w:rsidRPr="000E6524" w:rsidRDefault="001F2EB3" w:rsidP="001F2EB3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647722A8" w14:textId="77777777" w:rsidR="001F2EB3" w:rsidRPr="00D32CEA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請務必填寫匯款帳號後5碼以便核帳。</w:t>
      </w:r>
    </w:p>
    <w:p w14:paraId="4979800A" w14:textId="77777777" w:rsidR="001F2EB3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請於匯款後</w:t>
      </w:r>
      <w:r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將本</w:t>
      </w:r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訂購單同時EMAIL</w:t>
      </w:r>
      <w:r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至：</w:t>
      </w:r>
      <w:hyperlink r:id="rId6" w:history="1">
        <w:r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service@ipass</w:t>
        </w:r>
        <w:r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camp</w:t>
        </w:r>
        <w:r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.com</w:t>
        </w:r>
      </w:hyperlink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 xml:space="preserve"> / </w:t>
      </w:r>
      <w:hyperlink r:id="rId7" w:history="1">
        <w:r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5531E6E2" w14:textId="77777777" w:rsidR="001F2EB3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7673517A" w14:textId="77777777" w:rsidR="001F2EB3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391FE2">
        <w:t xml:space="preserve"> </w:t>
      </w:r>
      <w:r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使用期限60天。使用期限60天內未完成PMP考試者，在原使用期限屆滿之後30天內可申請免費展延30天使用期限。如果需要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4109AC4F" w14:textId="77777777" w:rsidR="001F2EB3" w:rsidRPr="0067688A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2B241743" w14:textId="77777777" w:rsidR="001F2EB3" w:rsidRPr="00D32CEA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8.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姓名，您的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姓名必須跟PMP的考試預約確認信(Appointment Confirmation Letter)一致，我們才會在考前15天提供您最接近考試日期的最新版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E72D6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E72D6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229D2089" w14:textId="77777777" w:rsidR="001F2EB3" w:rsidRPr="00D32CEA" w:rsidRDefault="001F2EB3" w:rsidP="001F2EB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bCs/>
          <w:sz w:val="20"/>
          <w:szCs w:val="20"/>
        </w:rPr>
        <w:t>9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下載及試用範例檔案確認您的電腦可以正常開啟iPASS教材網頁，同時您可以接受iPASS教材網頁檔案的編排格式。</w:t>
      </w:r>
    </w:p>
    <w:p w14:paraId="00F5EE48" w14:textId="77777777" w:rsidR="001F2EB3" w:rsidRPr="00D32CEA" w:rsidRDefault="001F2EB3" w:rsidP="001F2EB3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</w:t>
      </w:r>
      <w:r>
        <w:rPr>
          <w:rFonts w:ascii="微軟正黑體" w:eastAsia="微軟正黑體" w:hAnsi="微軟正黑體" w:cs="Arial" w:hint="eastAsia"/>
          <w:bCs/>
          <w:sz w:val="20"/>
          <w:szCs w:val="20"/>
        </w:rPr>
        <w:t>0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75C2F0B5" w14:textId="77777777" w:rsidR="001F2EB3" w:rsidRDefault="001F2EB3" w:rsidP="001F2EB3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11.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52994491" w14:textId="77777777" w:rsidR="001F2EB3" w:rsidRPr="00CE738F" w:rsidRDefault="001F2EB3" w:rsidP="001F2EB3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2F3C1648" w14:textId="77777777" w:rsidR="0032587F" w:rsidRPr="003D19ED" w:rsidRDefault="0032587F" w:rsidP="0032587F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45472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Camp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2F2F873F" w14:textId="77777777" w:rsidR="00EB72CE" w:rsidRPr="0032587F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4D64537A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CE35620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450DAE">
      <w:footerReference w:type="default" r:id="rId12"/>
      <w:pgSz w:w="11906" w:h="16838"/>
      <w:pgMar w:top="680" w:right="567" w:bottom="680" w:left="90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6D78" w14:textId="77777777" w:rsidR="00E21616" w:rsidRDefault="00E21616" w:rsidP="00D678CB">
      <w:r>
        <w:separator/>
      </w:r>
    </w:p>
  </w:endnote>
  <w:endnote w:type="continuationSeparator" w:id="0">
    <w:p w14:paraId="242C1B33" w14:textId="77777777" w:rsidR="00E21616" w:rsidRDefault="00E21616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5DB7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4C6D152A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83BA" w14:textId="77777777" w:rsidR="00E21616" w:rsidRDefault="00E21616" w:rsidP="00D678CB">
      <w:r>
        <w:separator/>
      </w:r>
    </w:p>
  </w:footnote>
  <w:footnote w:type="continuationSeparator" w:id="0">
    <w:p w14:paraId="00A4E458" w14:textId="77777777" w:rsidR="00E21616" w:rsidRDefault="00E21616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81718"/>
    <w:rsid w:val="000B553E"/>
    <w:rsid w:val="000E6524"/>
    <w:rsid w:val="00123D93"/>
    <w:rsid w:val="00163C64"/>
    <w:rsid w:val="00163DCD"/>
    <w:rsid w:val="001C5C13"/>
    <w:rsid w:val="001D7291"/>
    <w:rsid w:val="001F2EB3"/>
    <w:rsid w:val="001F3A8A"/>
    <w:rsid w:val="002056C1"/>
    <w:rsid w:val="00221B0E"/>
    <w:rsid w:val="002355C8"/>
    <w:rsid w:val="00253FBE"/>
    <w:rsid w:val="002609D1"/>
    <w:rsid w:val="00263B12"/>
    <w:rsid w:val="00266D49"/>
    <w:rsid w:val="00290C26"/>
    <w:rsid w:val="002B342F"/>
    <w:rsid w:val="002D0362"/>
    <w:rsid w:val="00303E8E"/>
    <w:rsid w:val="00317577"/>
    <w:rsid w:val="00324FF5"/>
    <w:rsid w:val="0032587F"/>
    <w:rsid w:val="00351E87"/>
    <w:rsid w:val="00357E28"/>
    <w:rsid w:val="003604BB"/>
    <w:rsid w:val="00364CE7"/>
    <w:rsid w:val="00372990"/>
    <w:rsid w:val="00376900"/>
    <w:rsid w:val="00391FE2"/>
    <w:rsid w:val="003D61DB"/>
    <w:rsid w:val="00446EAA"/>
    <w:rsid w:val="00450DAE"/>
    <w:rsid w:val="00454722"/>
    <w:rsid w:val="0047405E"/>
    <w:rsid w:val="00482F1A"/>
    <w:rsid w:val="004B47AC"/>
    <w:rsid w:val="004B7B01"/>
    <w:rsid w:val="004C7638"/>
    <w:rsid w:val="004E5774"/>
    <w:rsid w:val="004F368E"/>
    <w:rsid w:val="0050489E"/>
    <w:rsid w:val="00507B9C"/>
    <w:rsid w:val="00510D55"/>
    <w:rsid w:val="0053322C"/>
    <w:rsid w:val="0054711F"/>
    <w:rsid w:val="005524D8"/>
    <w:rsid w:val="00571432"/>
    <w:rsid w:val="005A0905"/>
    <w:rsid w:val="005A4101"/>
    <w:rsid w:val="005B37D6"/>
    <w:rsid w:val="005E6116"/>
    <w:rsid w:val="0062430E"/>
    <w:rsid w:val="00672CAE"/>
    <w:rsid w:val="00676702"/>
    <w:rsid w:val="0067688A"/>
    <w:rsid w:val="00685174"/>
    <w:rsid w:val="00697822"/>
    <w:rsid w:val="006E71F8"/>
    <w:rsid w:val="00711ED9"/>
    <w:rsid w:val="00727F85"/>
    <w:rsid w:val="0073018F"/>
    <w:rsid w:val="00757667"/>
    <w:rsid w:val="0076169D"/>
    <w:rsid w:val="007759F1"/>
    <w:rsid w:val="00795F3B"/>
    <w:rsid w:val="007D22C2"/>
    <w:rsid w:val="007E3462"/>
    <w:rsid w:val="007F3198"/>
    <w:rsid w:val="008168D7"/>
    <w:rsid w:val="00824B55"/>
    <w:rsid w:val="00862A03"/>
    <w:rsid w:val="008C079E"/>
    <w:rsid w:val="008D046F"/>
    <w:rsid w:val="008E4148"/>
    <w:rsid w:val="009032F3"/>
    <w:rsid w:val="00936BD0"/>
    <w:rsid w:val="00961012"/>
    <w:rsid w:val="009A1FBB"/>
    <w:rsid w:val="009E5F10"/>
    <w:rsid w:val="009E73CF"/>
    <w:rsid w:val="00A26852"/>
    <w:rsid w:val="00A318F1"/>
    <w:rsid w:val="00A547CE"/>
    <w:rsid w:val="00A56B67"/>
    <w:rsid w:val="00A66755"/>
    <w:rsid w:val="00AC79FB"/>
    <w:rsid w:val="00AD4427"/>
    <w:rsid w:val="00AE2040"/>
    <w:rsid w:val="00B237CF"/>
    <w:rsid w:val="00B314F9"/>
    <w:rsid w:val="00B671F8"/>
    <w:rsid w:val="00B72D0F"/>
    <w:rsid w:val="00B91CCA"/>
    <w:rsid w:val="00BC5BC4"/>
    <w:rsid w:val="00BD182C"/>
    <w:rsid w:val="00BD3C27"/>
    <w:rsid w:val="00C00001"/>
    <w:rsid w:val="00C45BE1"/>
    <w:rsid w:val="00C50F71"/>
    <w:rsid w:val="00C63D1C"/>
    <w:rsid w:val="00C9659C"/>
    <w:rsid w:val="00CD22F8"/>
    <w:rsid w:val="00D678CB"/>
    <w:rsid w:val="00DE3173"/>
    <w:rsid w:val="00DF5673"/>
    <w:rsid w:val="00E0040D"/>
    <w:rsid w:val="00E00BB9"/>
    <w:rsid w:val="00E1673E"/>
    <w:rsid w:val="00E21616"/>
    <w:rsid w:val="00E260C3"/>
    <w:rsid w:val="00E84D0C"/>
    <w:rsid w:val="00E907E7"/>
    <w:rsid w:val="00EA52E3"/>
    <w:rsid w:val="00EB47C2"/>
    <w:rsid w:val="00EB72CE"/>
    <w:rsid w:val="00F15E09"/>
    <w:rsid w:val="00F44393"/>
    <w:rsid w:val="00F61B36"/>
    <w:rsid w:val="00F75B5D"/>
    <w:rsid w:val="00FA3FB9"/>
    <w:rsid w:val="00FB250A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96D93"/>
  <w15:chartTrackingRefBased/>
  <w15:docId w15:val="{C69B3234-6B66-40F7-9761-67CE2B16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>home</Company>
  <LinksUpToDate>false</LinksUpToDate>
  <CharactersWithSpaces>1923</CharactersWithSpaces>
  <SharedDoc>false</SharedDoc>
  <HLinks>
    <vt:vector size="66" baseType="variant">
      <vt:variant>
        <vt:i4>5177372</vt:i4>
      </vt:variant>
      <vt:variant>
        <vt:i4>30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27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24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21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18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15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12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6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3</cp:revision>
  <dcterms:created xsi:type="dcterms:W3CDTF">2026-03-15T15:43:00Z</dcterms:created>
  <dcterms:modified xsi:type="dcterms:W3CDTF">2026-03-15T15:57:00Z</dcterms:modified>
</cp:coreProperties>
</file>